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3169" w14:textId="77777777" w:rsidR="0003622A" w:rsidRDefault="0003622A" w:rsidP="00693518">
      <w:pPr>
        <w:jc w:val="center"/>
        <w:rPr>
          <w:rFonts w:ascii="Arial" w:hAnsi="Arial" w:cs="Arial"/>
          <w:sz w:val="32"/>
        </w:rPr>
      </w:pPr>
    </w:p>
    <w:p w14:paraId="2C9A23C4" w14:textId="1C95561F" w:rsidR="00693518" w:rsidRPr="00693518" w:rsidRDefault="00A673E6" w:rsidP="00BE7A4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Apply for the </w:t>
      </w:r>
      <w:proofErr w:type="spellStart"/>
      <w:r w:rsidR="00693518" w:rsidRPr="00693518">
        <w:rPr>
          <w:rFonts w:ascii="Arial" w:hAnsi="Arial" w:cs="Arial"/>
          <w:sz w:val="32"/>
        </w:rPr>
        <w:t>Hult</w:t>
      </w:r>
      <w:proofErr w:type="spellEnd"/>
      <w:r w:rsidR="00693518" w:rsidRPr="00693518">
        <w:rPr>
          <w:rFonts w:ascii="Arial" w:hAnsi="Arial" w:cs="Arial"/>
          <w:sz w:val="32"/>
        </w:rPr>
        <w:t xml:space="preserve"> </w:t>
      </w:r>
      <w:r w:rsidR="0003622A">
        <w:rPr>
          <w:rFonts w:ascii="Arial" w:hAnsi="Arial" w:cs="Arial"/>
          <w:sz w:val="32"/>
        </w:rPr>
        <w:t xml:space="preserve">International Business School </w:t>
      </w:r>
      <w:r>
        <w:rPr>
          <w:rFonts w:ascii="Arial" w:hAnsi="Arial" w:cs="Arial"/>
          <w:sz w:val="32"/>
        </w:rPr>
        <w:t>p</w:t>
      </w:r>
      <w:r w:rsidR="00693518" w:rsidRPr="00693518">
        <w:rPr>
          <w:rFonts w:ascii="Arial" w:hAnsi="Arial" w:cs="Arial"/>
          <w:sz w:val="32"/>
        </w:rPr>
        <w:t xml:space="preserve">ostgraduate </w:t>
      </w:r>
      <w:r w:rsidR="0003622A">
        <w:rPr>
          <w:rFonts w:ascii="Arial" w:hAnsi="Arial" w:cs="Arial"/>
          <w:sz w:val="32"/>
        </w:rPr>
        <w:t>scholarship</w:t>
      </w:r>
    </w:p>
    <w:p w14:paraId="0211E3D6" w14:textId="77777777" w:rsidR="00693518" w:rsidRPr="00693518" w:rsidRDefault="00693518" w:rsidP="00693518">
      <w:pPr>
        <w:rPr>
          <w:rFonts w:ascii="Arial" w:hAnsi="Arial" w:cs="Arial"/>
        </w:rPr>
      </w:pPr>
      <w:r w:rsidRPr="00693518">
        <w:rPr>
          <w:rFonts w:ascii="Arial" w:hAnsi="Arial" w:cs="Arial"/>
        </w:rPr>
        <w:t xml:space="preserve">The renowned </w:t>
      </w:r>
      <w:hyperlink r:id="rId10" w:history="1">
        <w:proofErr w:type="spellStart"/>
        <w:r w:rsidRPr="00693518">
          <w:rPr>
            <w:rStyle w:val="Hyperlink"/>
            <w:rFonts w:ascii="Arial" w:hAnsi="Arial" w:cs="Arial"/>
          </w:rPr>
          <w:t>Hult</w:t>
        </w:r>
        <w:proofErr w:type="spellEnd"/>
        <w:r w:rsidRPr="00693518">
          <w:rPr>
            <w:rStyle w:val="Hyperlink"/>
            <w:rFonts w:ascii="Arial" w:hAnsi="Arial" w:cs="Arial"/>
          </w:rPr>
          <w:t xml:space="preserve"> International Business School</w:t>
        </w:r>
      </w:hyperlink>
      <w:r w:rsidRPr="00693518">
        <w:rPr>
          <w:rFonts w:ascii="Arial" w:hAnsi="Arial" w:cs="Arial"/>
        </w:rPr>
        <w:t>, based in Bloomsbury, is offering the following postgraduate opportunity:</w:t>
      </w:r>
    </w:p>
    <w:p w14:paraId="035E2DB0" w14:textId="779FBA0D" w:rsidR="00693518" w:rsidRPr="00693518" w:rsidRDefault="006B3B31" w:rsidP="0069351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93518" w:rsidRPr="00693518">
        <w:rPr>
          <w:rFonts w:ascii="Arial" w:hAnsi="Arial" w:cs="Arial"/>
        </w:rPr>
        <w:t xml:space="preserve"> fully-funded one-year intensive postgraduate </w:t>
      </w:r>
      <w:hyperlink r:id="rId11" w:history="1">
        <w:r w:rsidR="00693518" w:rsidRPr="00693518">
          <w:rPr>
            <w:rStyle w:val="Hyperlink"/>
            <w:rFonts w:ascii="Arial" w:hAnsi="Arial" w:cs="Arial"/>
          </w:rPr>
          <w:t>Master of International Business</w:t>
        </w:r>
      </w:hyperlink>
      <w:r w:rsidR="00693518" w:rsidRPr="00693518">
        <w:rPr>
          <w:rFonts w:ascii="Arial" w:hAnsi="Arial" w:cs="Arial"/>
        </w:rPr>
        <w:t xml:space="preserve"> degree – including practical experience with a social enterprise or small and medium-sized enterprise (SME)</w:t>
      </w:r>
    </w:p>
    <w:p w14:paraId="6BE41EA3" w14:textId="195F4827" w:rsidR="00693518" w:rsidRPr="00A673E6" w:rsidRDefault="00693518" w:rsidP="00033BB3">
      <w:pPr>
        <w:rPr>
          <w:rFonts w:ascii="Arial" w:hAnsi="Arial" w:cs="Arial"/>
          <w:b/>
          <w:sz w:val="24"/>
          <w:szCs w:val="24"/>
        </w:rPr>
      </w:pPr>
      <w:r w:rsidRPr="00A673E6">
        <w:rPr>
          <w:rFonts w:ascii="Arial" w:hAnsi="Arial" w:cs="Arial"/>
          <w:b/>
          <w:sz w:val="24"/>
          <w:szCs w:val="24"/>
        </w:rPr>
        <w:t>Eligibility</w:t>
      </w:r>
    </w:p>
    <w:p w14:paraId="30E50AFD" w14:textId="35EDC2C7" w:rsidR="00693518" w:rsidRPr="00693518" w:rsidRDefault="00F07117" w:rsidP="006935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you must be a Camden resident</w:t>
      </w:r>
    </w:p>
    <w:p w14:paraId="5DE35111" w14:textId="65F005AE" w:rsidR="00693518" w:rsidRPr="00693518" w:rsidRDefault="00F07117" w:rsidP="006935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you must have an</w:t>
      </w:r>
      <w:r w:rsidR="00693518" w:rsidRPr="00693518">
        <w:rPr>
          <w:rFonts w:ascii="Arial" w:eastAsia="Times New Roman" w:hAnsi="Arial" w:cs="Arial"/>
          <w:szCs w:val="24"/>
          <w:lang w:eastAsia="en-GB"/>
        </w:rPr>
        <w:t xml:space="preserve"> undergraduate degree</w:t>
      </w:r>
      <w:r>
        <w:rPr>
          <w:rFonts w:ascii="Arial" w:eastAsia="Times New Roman" w:hAnsi="Arial" w:cs="Arial"/>
          <w:szCs w:val="24"/>
          <w:lang w:eastAsia="en-GB"/>
        </w:rPr>
        <w:t xml:space="preserve"> in any subject</w:t>
      </w:r>
    </w:p>
    <w:p w14:paraId="73BD0AC8" w14:textId="77777777" w:rsidR="00A673E6" w:rsidRDefault="00693518" w:rsidP="00693518">
      <w:pPr>
        <w:rPr>
          <w:rFonts w:ascii="Arial" w:hAnsi="Arial" w:cs="Arial"/>
          <w:b/>
          <w:sz w:val="24"/>
        </w:rPr>
      </w:pPr>
      <w:r w:rsidRPr="00A673E6">
        <w:rPr>
          <w:rFonts w:ascii="Arial" w:hAnsi="Arial" w:cs="Arial"/>
          <w:b/>
          <w:sz w:val="24"/>
        </w:rPr>
        <w:t>How to apply</w:t>
      </w:r>
    </w:p>
    <w:p w14:paraId="4DCC7E11" w14:textId="7958B193" w:rsidR="00693518" w:rsidRPr="00A673E6" w:rsidRDefault="00693518" w:rsidP="00693518">
      <w:pPr>
        <w:rPr>
          <w:rFonts w:ascii="Arial" w:hAnsi="Arial" w:cs="Arial"/>
          <w:b/>
          <w:sz w:val="24"/>
        </w:rPr>
      </w:pPr>
      <w:r w:rsidRPr="00693518">
        <w:rPr>
          <w:rFonts w:ascii="Arial" w:hAnsi="Arial" w:cs="Arial"/>
        </w:rPr>
        <w:br/>
      </w:r>
      <w:r w:rsidR="00F07117">
        <w:rPr>
          <w:rFonts w:ascii="Arial" w:hAnsi="Arial" w:cs="Arial"/>
        </w:rPr>
        <w:t xml:space="preserve">Please fill out </w:t>
      </w:r>
      <w:r w:rsidR="00A673E6">
        <w:rPr>
          <w:rFonts w:ascii="Arial" w:hAnsi="Arial" w:cs="Arial"/>
        </w:rPr>
        <w:t>this</w:t>
      </w:r>
      <w:r w:rsidR="00F07117">
        <w:rPr>
          <w:rFonts w:ascii="Arial" w:hAnsi="Arial" w:cs="Arial"/>
        </w:rPr>
        <w:t xml:space="preserve"> application form and submit it to </w:t>
      </w:r>
      <w:hyperlink r:id="rId12" w:history="1">
        <w:r w:rsidR="00F07117" w:rsidRPr="009C6372">
          <w:rPr>
            <w:rStyle w:val="Hyperlink"/>
            <w:rFonts w:ascii="Arial" w:hAnsi="Arial" w:cs="Arial"/>
          </w:rPr>
          <w:t>economicdevelopment@camden.gov.uk</w:t>
        </w:r>
      </w:hyperlink>
      <w:r w:rsidR="00F07117">
        <w:rPr>
          <w:rFonts w:ascii="Arial" w:hAnsi="Arial" w:cs="Arial"/>
        </w:rPr>
        <w:t xml:space="preserve">, also attaching the </w:t>
      </w:r>
      <w:r w:rsidRPr="00693518">
        <w:rPr>
          <w:rFonts w:ascii="Arial" w:hAnsi="Arial" w:cs="Arial"/>
        </w:rPr>
        <w:t>following:</w:t>
      </w:r>
    </w:p>
    <w:p w14:paraId="18BC3273" w14:textId="6638C8CF" w:rsidR="00693518" w:rsidRPr="00693518" w:rsidRDefault="00693518" w:rsidP="00693518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693518">
        <w:rPr>
          <w:rFonts w:ascii="Arial" w:hAnsi="Arial" w:cs="Arial"/>
        </w:rPr>
        <w:t>two personal references (work or academic) in the form of written statements from each referee detailing your suitability for the course</w:t>
      </w:r>
    </w:p>
    <w:p w14:paraId="17E7AE81" w14:textId="59628D15" w:rsidR="000A3188" w:rsidRPr="00693518" w:rsidRDefault="00765360" w:rsidP="006935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693518">
        <w:rPr>
          <w:rFonts w:ascii="Arial" w:hAnsi="Arial" w:cs="Arial"/>
          <w:szCs w:val="24"/>
        </w:rPr>
        <w:t>If</w:t>
      </w:r>
      <w:r w:rsidR="001E5235" w:rsidRPr="00693518">
        <w:rPr>
          <w:rFonts w:ascii="Arial" w:hAnsi="Arial" w:cs="Arial"/>
          <w:szCs w:val="24"/>
        </w:rPr>
        <w:t xml:space="preserve"> you are in education or have been in education in recent years, </w:t>
      </w:r>
      <w:r w:rsidR="0086770B" w:rsidRPr="00693518">
        <w:rPr>
          <w:rFonts w:ascii="Arial" w:hAnsi="Arial" w:cs="Arial"/>
          <w:szCs w:val="24"/>
        </w:rPr>
        <w:t xml:space="preserve">please submit </w:t>
      </w:r>
      <w:r w:rsidR="003D4B27" w:rsidRPr="00693518">
        <w:rPr>
          <w:rFonts w:ascii="Arial" w:hAnsi="Arial" w:cs="Arial"/>
          <w:szCs w:val="24"/>
        </w:rPr>
        <w:t>two</w:t>
      </w:r>
      <w:r w:rsidR="00F07117">
        <w:rPr>
          <w:rFonts w:ascii="Arial" w:hAnsi="Arial" w:cs="Arial"/>
          <w:szCs w:val="24"/>
        </w:rPr>
        <w:t xml:space="preserve"> academic references. These should be </w:t>
      </w:r>
      <w:r w:rsidR="0086770B" w:rsidRPr="00693518">
        <w:rPr>
          <w:rFonts w:ascii="Arial" w:hAnsi="Arial" w:cs="Arial"/>
          <w:szCs w:val="24"/>
        </w:rPr>
        <w:t xml:space="preserve">on </w:t>
      </w:r>
      <w:r w:rsidR="00F07117">
        <w:rPr>
          <w:rFonts w:ascii="Arial" w:hAnsi="Arial" w:cs="Arial"/>
          <w:szCs w:val="24"/>
        </w:rPr>
        <w:t xml:space="preserve">the college’s </w:t>
      </w:r>
      <w:r w:rsidR="0086770B" w:rsidRPr="00F07117">
        <w:rPr>
          <w:rFonts w:ascii="Arial" w:hAnsi="Arial" w:cs="Arial"/>
          <w:szCs w:val="24"/>
        </w:rPr>
        <w:t>headed paper</w:t>
      </w:r>
      <w:r w:rsidR="00F07117">
        <w:rPr>
          <w:rFonts w:ascii="Arial" w:hAnsi="Arial" w:cs="Arial"/>
          <w:szCs w:val="24"/>
        </w:rPr>
        <w:t xml:space="preserve"> and include </w:t>
      </w:r>
      <w:r w:rsidR="00BC3B7F">
        <w:rPr>
          <w:rFonts w:ascii="Arial" w:hAnsi="Arial" w:cs="Arial"/>
          <w:szCs w:val="24"/>
        </w:rPr>
        <w:t xml:space="preserve">the </w:t>
      </w:r>
      <w:r w:rsidR="0086770B" w:rsidRPr="00693518">
        <w:rPr>
          <w:rFonts w:ascii="Arial" w:hAnsi="Arial" w:cs="Arial"/>
          <w:szCs w:val="24"/>
        </w:rPr>
        <w:t>contact details</w:t>
      </w:r>
      <w:r w:rsidR="001E5235" w:rsidRPr="00693518">
        <w:rPr>
          <w:rFonts w:ascii="Arial" w:hAnsi="Arial" w:cs="Arial"/>
          <w:szCs w:val="24"/>
        </w:rPr>
        <w:t xml:space="preserve"> and signatures</w:t>
      </w:r>
      <w:r w:rsidR="0086770B" w:rsidRPr="00693518">
        <w:rPr>
          <w:rFonts w:ascii="Arial" w:hAnsi="Arial" w:cs="Arial"/>
          <w:szCs w:val="24"/>
        </w:rPr>
        <w:t xml:space="preserve"> of the referees.</w:t>
      </w:r>
    </w:p>
    <w:p w14:paraId="2E1E55F1" w14:textId="3CFF6A53" w:rsidR="00372CF0" w:rsidRDefault="00082878" w:rsidP="00372CF0">
      <w:pPr>
        <w:rPr>
          <w:rFonts w:ascii="Arial" w:hAnsi="Arial" w:cs="Arial"/>
          <w:sz w:val="24"/>
          <w:szCs w:val="24"/>
        </w:rPr>
      </w:pPr>
      <w:r w:rsidRPr="00A673E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279E03" wp14:editId="24E5BA20">
                <wp:simplePos x="0" y="0"/>
                <wp:positionH relativeFrom="column">
                  <wp:posOffset>-304800</wp:posOffset>
                </wp:positionH>
                <wp:positionV relativeFrom="paragraph">
                  <wp:posOffset>339725</wp:posOffset>
                </wp:positionV>
                <wp:extent cx="6353175" cy="3752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1C460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9E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4pt;margin-top:26.75pt;width:500.25pt;height:295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" fillcolor="white [3201]" strokeweight=".5pt">
                <v:textbox>
                  <w:txbxContent>
                    <w:p w14:paraId="6FF1C460" w14:textId="77777777" w:rsidR="00811DD1" w:rsidRDefault="00811DD1"/>
                  </w:txbxContent>
                </v:textbox>
              </v:shape>
            </w:pict>
          </mc:Fallback>
        </mc:AlternateContent>
      </w:r>
      <w:r w:rsidR="00A673E6">
        <w:rPr>
          <w:rFonts w:ascii="Arial" w:hAnsi="Arial" w:cs="Arial"/>
          <w:b/>
          <w:sz w:val="24"/>
          <w:szCs w:val="24"/>
        </w:rPr>
        <w:t xml:space="preserve">Your </w:t>
      </w:r>
      <w:r w:rsidR="00A673E6" w:rsidRPr="00A673E6">
        <w:rPr>
          <w:rFonts w:ascii="Arial" w:hAnsi="Arial" w:cs="Arial"/>
          <w:b/>
          <w:sz w:val="24"/>
          <w:szCs w:val="24"/>
        </w:rPr>
        <w:t>d</w:t>
      </w:r>
      <w:r w:rsidR="00EB7F82" w:rsidRPr="00A673E6">
        <w:rPr>
          <w:rFonts w:ascii="Arial" w:hAnsi="Arial" w:cs="Arial"/>
          <w:b/>
          <w:sz w:val="24"/>
          <w:szCs w:val="24"/>
        </w:rPr>
        <w:t>etails</w:t>
      </w:r>
      <w:r w:rsidR="00372CF0">
        <w:rPr>
          <w:rFonts w:ascii="Arial" w:hAnsi="Arial" w:cs="Arial"/>
          <w:b/>
          <w:sz w:val="24"/>
          <w:szCs w:val="24"/>
        </w:rPr>
        <w:br/>
      </w:r>
      <w:r w:rsidR="00EB7F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C41CB">
        <w:rPr>
          <w:rFonts w:ascii="Arial" w:hAnsi="Arial" w:cs="Arial"/>
          <w:sz w:val="24"/>
          <w:szCs w:val="24"/>
        </w:rPr>
        <w:t>Name</w:t>
      </w:r>
      <w:r w:rsidR="00372CF0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="001C71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1C716A">
        <w:rPr>
          <w:rFonts w:ascii="Arial" w:hAnsi="Arial" w:cs="Arial"/>
          <w:sz w:val="24"/>
          <w:szCs w:val="24"/>
        </w:rPr>
        <w:t>E-mail…………………………………………………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1C71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>
        <w:rPr>
          <w:rFonts w:ascii="Arial" w:hAnsi="Arial" w:cs="Arial"/>
          <w:sz w:val="24"/>
          <w:szCs w:val="24"/>
        </w:rPr>
        <w:t>Address…………………………………………………...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>
        <w:rPr>
          <w:rFonts w:ascii="Arial" w:hAnsi="Arial" w:cs="Arial"/>
          <w:sz w:val="24"/>
          <w:szCs w:val="24"/>
        </w:rPr>
        <w:t>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……………………………………………………………..</w:t>
      </w:r>
      <w:r w:rsidR="00372C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2CF0">
        <w:rPr>
          <w:rFonts w:ascii="Arial" w:hAnsi="Arial" w:cs="Arial"/>
          <w:sz w:val="24"/>
          <w:szCs w:val="24"/>
        </w:rPr>
        <w:t>Post</w:t>
      </w:r>
      <w:r w:rsidR="000F368C">
        <w:rPr>
          <w:rFonts w:ascii="Arial" w:hAnsi="Arial" w:cs="Arial"/>
          <w:sz w:val="24"/>
          <w:szCs w:val="24"/>
        </w:rPr>
        <w:t>c</w:t>
      </w:r>
      <w:r w:rsidR="007C19F1">
        <w:rPr>
          <w:rFonts w:ascii="Arial" w:hAnsi="Arial" w:cs="Arial"/>
          <w:sz w:val="24"/>
          <w:szCs w:val="24"/>
        </w:rPr>
        <w:t>ode…………………Tel……………………………</w:t>
      </w:r>
    </w:p>
    <w:p w14:paraId="313857A3" w14:textId="77777777" w:rsidR="0003622A" w:rsidRDefault="00B940C0" w:rsidP="00ED0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082878">
        <w:rPr>
          <w:rFonts w:ascii="Arial" w:hAnsi="Arial" w:cs="Arial"/>
          <w:sz w:val="24"/>
          <w:szCs w:val="24"/>
        </w:rPr>
        <w:br/>
      </w:r>
    </w:p>
    <w:p w14:paraId="462705BE" w14:textId="4EBFDAC3" w:rsidR="007C19F1" w:rsidRPr="00FA2AC8" w:rsidRDefault="007C19F1" w:rsidP="00ED0974">
      <w:pPr>
        <w:rPr>
          <w:rFonts w:ascii="Arial" w:hAnsi="Arial" w:cs="Arial"/>
          <w:sz w:val="24"/>
          <w:szCs w:val="24"/>
        </w:rPr>
      </w:pPr>
      <w:r w:rsidRPr="00FA2AC8">
        <w:rPr>
          <w:rFonts w:ascii="Arial" w:hAnsi="Arial" w:cs="Arial"/>
          <w:sz w:val="24"/>
          <w:szCs w:val="24"/>
        </w:rPr>
        <w:t>Where did you see or hear</w:t>
      </w:r>
      <w:r w:rsidR="00F07117">
        <w:rPr>
          <w:rFonts w:ascii="Arial" w:hAnsi="Arial" w:cs="Arial"/>
          <w:sz w:val="24"/>
          <w:szCs w:val="24"/>
        </w:rPr>
        <w:t xml:space="preserve"> about the scholarship</w:t>
      </w:r>
      <w:r w:rsidRPr="00FA2AC8">
        <w:rPr>
          <w:rFonts w:ascii="Arial" w:hAnsi="Arial" w:cs="Arial"/>
          <w:sz w:val="24"/>
          <w:szCs w:val="24"/>
        </w:rPr>
        <w:t>?</w:t>
      </w:r>
      <w:r w:rsidR="00082878">
        <w:rPr>
          <w:rFonts w:ascii="Arial" w:hAnsi="Arial" w:cs="Arial"/>
          <w:sz w:val="24"/>
          <w:szCs w:val="24"/>
        </w:rPr>
        <w:br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7C19F1" w14:paraId="386335F6" w14:textId="77777777" w:rsidTr="003D4B27">
        <w:trPr>
          <w:trHeight w:val="1101"/>
        </w:trPr>
        <w:tc>
          <w:tcPr>
            <w:tcW w:w="9924" w:type="dxa"/>
          </w:tcPr>
          <w:p w14:paraId="62141B2B" w14:textId="77777777" w:rsidR="007C19F1" w:rsidRDefault="007C19F1" w:rsidP="00E54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0D533" w14:textId="77777777" w:rsidR="00693518" w:rsidRDefault="00693518" w:rsidP="00693518">
      <w:pPr>
        <w:shd w:val="clear" w:color="auto" w:fill="FEFEFE"/>
        <w:spacing w:after="120" w:line="240" w:lineRule="auto"/>
        <w:ind w:left="1440"/>
        <w:rPr>
          <w:rFonts w:ascii="Segoe UI" w:eastAsia="Times New Roman" w:hAnsi="Segoe UI" w:cs="Segoe UI"/>
          <w:color w:val="333333"/>
          <w:lang w:eastAsia="en-GB"/>
        </w:rPr>
      </w:pPr>
    </w:p>
    <w:p w14:paraId="0D366026" w14:textId="77777777" w:rsidR="00693518" w:rsidRDefault="00693518" w:rsidP="00693518">
      <w:pPr>
        <w:shd w:val="clear" w:color="auto" w:fill="FEFEFE"/>
        <w:spacing w:after="120" w:line="240" w:lineRule="auto"/>
        <w:ind w:left="1440"/>
        <w:rPr>
          <w:rFonts w:ascii="Segoe UI" w:eastAsia="Times New Roman" w:hAnsi="Segoe UI" w:cs="Segoe UI"/>
          <w:color w:val="333333"/>
          <w:lang w:eastAsia="en-GB"/>
        </w:rPr>
      </w:pPr>
    </w:p>
    <w:p w14:paraId="4FE40BC7" w14:textId="6CE760F5" w:rsidR="00693518" w:rsidRPr="00693518" w:rsidRDefault="00F07117" w:rsidP="00693518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Are you a</w:t>
      </w:r>
      <w:r w:rsidR="00693518" w:rsidRPr="00693518">
        <w:rPr>
          <w:rFonts w:ascii="Arial" w:hAnsi="Arial" w:cs="Arial"/>
          <w:lang w:eastAsia="en-GB"/>
        </w:rPr>
        <w:t xml:space="preserve">ble to cover </w:t>
      </w:r>
      <w:r>
        <w:rPr>
          <w:rFonts w:ascii="Arial" w:hAnsi="Arial" w:cs="Arial"/>
          <w:lang w:eastAsia="en-GB"/>
        </w:rPr>
        <w:t xml:space="preserve">your </w:t>
      </w:r>
      <w:r w:rsidR="00693518" w:rsidRPr="00693518">
        <w:rPr>
          <w:rFonts w:ascii="Arial" w:hAnsi="Arial" w:cs="Arial"/>
          <w:lang w:eastAsia="en-GB"/>
        </w:rPr>
        <w:t>living costs</w:t>
      </w:r>
      <w:r>
        <w:rPr>
          <w:rFonts w:ascii="Arial" w:hAnsi="Arial" w:cs="Arial"/>
          <w:lang w:eastAsia="en-GB"/>
        </w:rPr>
        <w:t xml:space="preserve"> while you study? This might be through work, existing benefits </w:t>
      </w:r>
      <w:r w:rsidR="00693518" w:rsidRPr="00693518">
        <w:rPr>
          <w:rFonts w:ascii="Arial" w:hAnsi="Arial" w:cs="Arial"/>
          <w:lang w:eastAsia="en-GB"/>
        </w:rPr>
        <w:t xml:space="preserve">or taking out a government maintenance loan. </w:t>
      </w:r>
    </w:p>
    <w:p w14:paraId="45290161" w14:textId="77777777" w:rsidR="0086770B" w:rsidRDefault="0086770B" w:rsidP="00AE0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          No</w:t>
      </w:r>
    </w:p>
    <w:p w14:paraId="5126B031" w14:textId="63D70B4C" w:rsidR="00176B30" w:rsidRDefault="0086770B" w:rsidP="00AE0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07117">
        <w:rPr>
          <w:rFonts w:ascii="Arial" w:hAnsi="Arial" w:cs="Arial"/>
          <w:sz w:val="24"/>
          <w:szCs w:val="24"/>
        </w:rPr>
        <w:t>A</w:t>
      </w:r>
      <w:r w:rsidR="0081314F">
        <w:rPr>
          <w:rFonts w:ascii="Arial" w:hAnsi="Arial" w:cs="Arial"/>
          <w:sz w:val="24"/>
          <w:szCs w:val="24"/>
        </w:rPr>
        <w:t xml:space="preserve"> condition of the </w:t>
      </w:r>
      <w:r w:rsidR="00B940C0">
        <w:rPr>
          <w:rFonts w:ascii="Arial" w:hAnsi="Arial" w:cs="Arial"/>
          <w:sz w:val="24"/>
          <w:szCs w:val="24"/>
        </w:rPr>
        <w:t xml:space="preserve">scholarship </w:t>
      </w:r>
      <w:r w:rsidR="0081314F">
        <w:rPr>
          <w:rFonts w:ascii="Arial" w:hAnsi="Arial" w:cs="Arial"/>
          <w:sz w:val="24"/>
          <w:szCs w:val="24"/>
        </w:rPr>
        <w:t xml:space="preserve">offer is that you </w:t>
      </w:r>
      <w:r w:rsidR="00F07117">
        <w:rPr>
          <w:rFonts w:ascii="Arial" w:hAnsi="Arial" w:cs="Arial"/>
          <w:sz w:val="24"/>
          <w:szCs w:val="24"/>
        </w:rPr>
        <w:t>volunteer</w:t>
      </w:r>
      <w:r w:rsidR="00AF3A5C">
        <w:rPr>
          <w:rFonts w:ascii="Arial" w:hAnsi="Arial" w:cs="Arial"/>
          <w:sz w:val="24"/>
          <w:szCs w:val="24"/>
        </w:rPr>
        <w:t xml:space="preserve"> on community projects</w:t>
      </w:r>
      <w:r w:rsidR="00F07117">
        <w:rPr>
          <w:rFonts w:ascii="Arial" w:hAnsi="Arial" w:cs="Arial"/>
          <w:sz w:val="24"/>
          <w:szCs w:val="24"/>
        </w:rPr>
        <w:t xml:space="preserve"> for a few hours a month</w:t>
      </w:r>
      <w:r w:rsidR="00AF3A5C">
        <w:rPr>
          <w:rFonts w:ascii="Arial" w:hAnsi="Arial" w:cs="Arial"/>
          <w:sz w:val="24"/>
          <w:szCs w:val="24"/>
        </w:rPr>
        <w:t xml:space="preserve"> to give something back</w:t>
      </w:r>
      <w:r w:rsidR="00176B30">
        <w:rPr>
          <w:rFonts w:ascii="Arial" w:hAnsi="Arial" w:cs="Arial"/>
          <w:sz w:val="24"/>
          <w:szCs w:val="24"/>
        </w:rPr>
        <w:t xml:space="preserve"> </w:t>
      </w:r>
      <w:r w:rsidR="003E31F8">
        <w:rPr>
          <w:rFonts w:ascii="Arial" w:hAnsi="Arial" w:cs="Arial"/>
          <w:sz w:val="24"/>
          <w:szCs w:val="24"/>
        </w:rPr>
        <w:t>to the community</w:t>
      </w:r>
      <w:r w:rsidR="00F07117">
        <w:rPr>
          <w:rFonts w:ascii="Arial" w:hAnsi="Arial" w:cs="Arial"/>
          <w:sz w:val="24"/>
          <w:szCs w:val="24"/>
        </w:rPr>
        <w:t>.</w:t>
      </w:r>
    </w:p>
    <w:p w14:paraId="54422C5B" w14:textId="06922AFC" w:rsidR="00A017AD" w:rsidRDefault="00832E0B" w:rsidP="00AF3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F621A" wp14:editId="718331CB">
                <wp:simplePos x="0" y="0"/>
                <wp:positionH relativeFrom="column">
                  <wp:posOffset>1171575</wp:posOffset>
                </wp:positionH>
                <wp:positionV relativeFrom="paragraph">
                  <wp:posOffset>331470</wp:posOffset>
                </wp:positionV>
                <wp:extent cx="32385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66B42" id="Rectangle 6" o:spid="_x0000_s1026" style="position:absolute;margin-left:92.25pt;margin-top:26.1pt;width:25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A3B58" wp14:editId="76638FE2">
                <wp:simplePos x="0" y="0"/>
                <wp:positionH relativeFrom="column">
                  <wp:posOffset>381000</wp:posOffset>
                </wp:positionH>
                <wp:positionV relativeFrom="paragraph">
                  <wp:posOffset>331470</wp:posOffset>
                </wp:positionV>
                <wp:extent cx="32385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3734" id="Rectangle 5" o:spid="_x0000_s1026" style="position:absolute;margin-left:30pt;margin-top:26.1pt;width:25.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" fillcolor="white [3201]" strokecolor="black [3213]" strokeweight="2pt"/>
            </w:pict>
          </mc:Fallback>
        </mc:AlternateContent>
      </w:r>
      <w:r w:rsidR="00F07117">
        <w:rPr>
          <w:rFonts w:ascii="Arial" w:hAnsi="Arial" w:cs="Arial"/>
          <w:noProof/>
          <w:sz w:val="24"/>
          <w:szCs w:val="24"/>
          <w:lang w:eastAsia="en-GB"/>
        </w:rPr>
        <w:t>Do you agree to</w:t>
      </w:r>
      <w:r w:rsidR="00176B30">
        <w:rPr>
          <w:rFonts w:ascii="Arial" w:hAnsi="Arial" w:cs="Arial"/>
          <w:sz w:val="24"/>
          <w:szCs w:val="24"/>
        </w:rPr>
        <w:t xml:space="preserve"> do so?</w:t>
      </w:r>
      <w:r w:rsidR="00B940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940C0">
        <w:rPr>
          <w:rFonts w:ascii="Arial" w:hAnsi="Arial" w:cs="Arial"/>
          <w:sz w:val="24"/>
          <w:szCs w:val="24"/>
        </w:rPr>
        <w:t xml:space="preserve">Yes              </w:t>
      </w:r>
      <w:r>
        <w:rPr>
          <w:rFonts w:ascii="Arial" w:hAnsi="Arial" w:cs="Arial"/>
          <w:sz w:val="24"/>
          <w:szCs w:val="24"/>
        </w:rPr>
        <w:t>No</w:t>
      </w:r>
    </w:p>
    <w:p w14:paraId="09AC6FC3" w14:textId="2527E77F" w:rsidR="001E5235" w:rsidRDefault="001E5235" w:rsidP="00AF3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Please outline all</w:t>
      </w:r>
      <w:r w:rsidR="00811DD1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your qualifications</w:t>
      </w:r>
      <w:r w:rsidR="00811DD1">
        <w:rPr>
          <w:rFonts w:ascii="Arial" w:hAnsi="Arial" w:cs="Arial"/>
          <w:sz w:val="24"/>
          <w:szCs w:val="24"/>
        </w:rPr>
        <w:t xml:space="preserve">, </w:t>
      </w:r>
      <w:r w:rsidR="007E497A">
        <w:rPr>
          <w:rFonts w:ascii="Arial" w:hAnsi="Arial" w:cs="Arial"/>
          <w:sz w:val="24"/>
          <w:szCs w:val="24"/>
        </w:rPr>
        <w:t>including</w:t>
      </w:r>
      <w:r w:rsidR="00811DD1">
        <w:rPr>
          <w:rFonts w:ascii="Arial" w:hAnsi="Arial" w:cs="Arial"/>
          <w:sz w:val="24"/>
          <w:szCs w:val="24"/>
        </w:rPr>
        <w:t xml:space="preserve"> details and dates of </w:t>
      </w:r>
      <w:r w:rsidR="007E497A">
        <w:rPr>
          <w:rFonts w:ascii="Arial" w:hAnsi="Arial" w:cs="Arial"/>
          <w:sz w:val="24"/>
          <w:szCs w:val="24"/>
        </w:rPr>
        <w:t>school</w:t>
      </w:r>
      <w:r w:rsidR="00811DD1">
        <w:rPr>
          <w:rFonts w:ascii="Arial" w:hAnsi="Arial" w:cs="Arial"/>
          <w:sz w:val="24"/>
          <w:szCs w:val="24"/>
        </w:rPr>
        <w:t>s</w:t>
      </w:r>
      <w:r w:rsidR="00F07117">
        <w:rPr>
          <w:rFonts w:ascii="Arial" w:hAnsi="Arial" w:cs="Arial"/>
          <w:sz w:val="24"/>
          <w:szCs w:val="24"/>
        </w:rPr>
        <w:t xml:space="preserve"> and</w:t>
      </w:r>
      <w:r w:rsidR="007E497A">
        <w:rPr>
          <w:rFonts w:ascii="Arial" w:hAnsi="Arial" w:cs="Arial"/>
          <w:sz w:val="24"/>
          <w:szCs w:val="24"/>
        </w:rPr>
        <w:t xml:space="preserve"> </w:t>
      </w:r>
      <w:r w:rsidR="00811DD1">
        <w:rPr>
          <w:rFonts w:ascii="Arial" w:hAnsi="Arial" w:cs="Arial"/>
          <w:sz w:val="24"/>
          <w:szCs w:val="24"/>
        </w:rPr>
        <w:t>higher education institutions attended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235" w14:paraId="58AC8175" w14:textId="77777777" w:rsidTr="001E5235">
        <w:tc>
          <w:tcPr>
            <w:tcW w:w="9242" w:type="dxa"/>
          </w:tcPr>
          <w:p w14:paraId="37483101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CD0CC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30F5B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0E974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8E75A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023DD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CA9A7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559BD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07AFB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AC86D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88C4F" w14:textId="77777777" w:rsidR="001E5235" w:rsidRDefault="001E5235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C75AB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221BD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A2379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2321B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A24FA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639D9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159AE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2B019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DF29F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5DFB6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9B307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23AEC" w14:textId="77777777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7BDE2" w14:textId="2E15ED02" w:rsidR="00A673E6" w:rsidRDefault="00A673E6" w:rsidP="00AF3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F5718" w14:textId="77777777" w:rsidR="00AD3A90" w:rsidRDefault="008418C9" w:rsidP="000C3A9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7E497A">
        <w:rPr>
          <w:rFonts w:ascii="Arial" w:hAnsi="Arial" w:cs="Arial"/>
          <w:sz w:val="24"/>
          <w:szCs w:val="24"/>
        </w:rPr>
        <w:t xml:space="preserve">         </w:t>
      </w:r>
      <w:r w:rsidR="001E5235">
        <w:rPr>
          <w:rFonts w:ascii="Arial" w:hAnsi="Arial" w:cs="Arial"/>
          <w:sz w:val="24"/>
          <w:szCs w:val="24"/>
        </w:rPr>
        <w:t xml:space="preserve">                  </w:t>
      </w:r>
    </w:p>
    <w:p w14:paraId="34ED1BA5" w14:textId="77777777" w:rsidR="001E5235" w:rsidRDefault="001E5235" w:rsidP="000C3A9F">
      <w:pPr>
        <w:rPr>
          <w:rFonts w:ascii="Arial" w:hAnsi="Arial" w:cs="Arial"/>
          <w:sz w:val="24"/>
          <w:szCs w:val="24"/>
        </w:rPr>
      </w:pPr>
    </w:p>
    <w:p w14:paraId="00C334B6" w14:textId="77777777" w:rsidR="00A673E6" w:rsidRDefault="00A673E6" w:rsidP="000C3A9F">
      <w:pPr>
        <w:rPr>
          <w:rFonts w:ascii="Arial" w:hAnsi="Arial" w:cs="Arial"/>
          <w:sz w:val="24"/>
          <w:szCs w:val="24"/>
        </w:rPr>
      </w:pPr>
    </w:p>
    <w:p w14:paraId="21AC08B5" w14:textId="43AA8BD5" w:rsidR="001E5235" w:rsidRDefault="0003622A" w:rsidP="000C3A9F">
      <w:pPr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Personal s</w:t>
      </w:r>
      <w:r w:rsidR="000C3A9F" w:rsidRPr="005103C4">
        <w:rPr>
          <w:rFonts w:ascii="Arial" w:eastAsia="Batang" w:hAnsi="Arial" w:cs="Arial"/>
          <w:b/>
          <w:sz w:val="24"/>
          <w:szCs w:val="24"/>
        </w:rPr>
        <w:t>tatement</w:t>
      </w:r>
    </w:p>
    <w:p w14:paraId="5FD6CC29" w14:textId="06E8CA35" w:rsidR="000C3A9F" w:rsidRDefault="001E5235" w:rsidP="000C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personal</w:t>
      </w:r>
      <w:r w:rsidR="007E497A">
        <w:rPr>
          <w:rFonts w:ascii="Arial" w:hAnsi="Arial" w:cs="Arial"/>
          <w:sz w:val="24"/>
          <w:szCs w:val="24"/>
        </w:rPr>
        <w:t xml:space="preserve"> statement</w:t>
      </w:r>
      <w:r>
        <w:rPr>
          <w:rFonts w:ascii="Arial" w:hAnsi="Arial" w:cs="Arial"/>
          <w:sz w:val="24"/>
          <w:szCs w:val="24"/>
        </w:rPr>
        <w:t xml:space="preserve"> is very </w:t>
      </w:r>
      <w:r w:rsidR="00F07117">
        <w:rPr>
          <w:rFonts w:ascii="Arial" w:hAnsi="Arial" w:cs="Arial"/>
          <w:sz w:val="24"/>
          <w:szCs w:val="24"/>
        </w:rPr>
        <w:t xml:space="preserve">important as we will use it to decide </w:t>
      </w:r>
      <w:r>
        <w:rPr>
          <w:rFonts w:ascii="Arial" w:hAnsi="Arial" w:cs="Arial"/>
          <w:sz w:val="24"/>
          <w:szCs w:val="24"/>
        </w:rPr>
        <w:t xml:space="preserve">whether you </w:t>
      </w:r>
      <w:r w:rsidR="00F07117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short</w:t>
      </w:r>
      <w:r w:rsidR="007E497A">
        <w:rPr>
          <w:rFonts w:ascii="Arial" w:hAnsi="Arial" w:cs="Arial"/>
          <w:sz w:val="24"/>
          <w:szCs w:val="24"/>
        </w:rPr>
        <w:t>listed for</w:t>
      </w:r>
      <w:r>
        <w:rPr>
          <w:rFonts w:ascii="Arial" w:hAnsi="Arial" w:cs="Arial"/>
          <w:sz w:val="24"/>
          <w:szCs w:val="24"/>
        </w:rPr>
        <w:t xml:space="preserve"> an interview. </w:t>
      </w:r>
      <w:r w:rsidR="004D0B33">
        <w:rPr>
          <w:rFonts w:ascii="Arial" w:hAnsi="Arial" w:cs="Arial"/>
          <w:sz w:val="24"/>
          <w:szCs w:val="24"/>
        </w:rPr>
        <w:t xml:space="preserve">Please </w:t>
      </w:r>
      <w:r w:rsidR="00F07117">
        <w:rPr>
          <w:rFonts w:ascii="Arial" w:hAnsi="Arial" w:cs="Arial"/>
          <w:sz w:val="24"/>
          <w:szCs w:val="24"/>
        </w:rPr>
        <w:t xml:space="preserve">ensure that you </w:t>
      </w:r>
      <w:r w:rsidR="00BC41CB">
        <w:rPr>
          <w:rFonts w:ascii="Arial" w:hAnsi="Arial" w:cs="Arial"/>
          <w:sz w:val="24"/>
          <w:szCs w:val="24"/>
        </w:rPr>
        <w:t>address the fol</w:t>
      </w:r>
      <w:r w:rsidR="00501811">
        <w:rPr>
          <w:rFonts w:ascii="Arial" w:hAnsi="Arial" w:cs="Arial"/>
          <w:sz w:val="24"/>
          <w:szCs w:val="24"/>
        </w:rPr>
        <w:t>lowing</w:t>
      </w:r>
      <w:r w:rsidR="000C3A9F">
        <w:rPr>
          <w:rFonts w:ascii="Arial" w:hAnsi="Arial" w:cs="Arial"/>
          <w:sz w:val="24"/>
          <w:szCs w:val="24"/>
        </w:rPr>
        <w:t>:</w:t>
      </w:r>
    </w:p>
    <w:p w14:paraId="4E633AE1" w14:textId="4A6A0BD4" w:rsidR="000C3A9F" w:rsidRDefault="00F07117" w:rsidP="000C3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you are</w:t>
      </w:r>
      <w:r w:rsidR="000C3A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applying for this scholarship</w:t>
      </w:r>
    </w:p>
    <w:p w14:paraId="4FD6987D" w14:textId="1212A2FB" w:rsidR="00811DD1" w:rsidRDefault="00F07117" w:rsidP="000C3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you are a good fit for the course </w:t>
      </w:r>
    </w:p>
    <w:p w14:paraId="76A4C993" w14:textId="0179D10A" w:rsidR="000C3A9F" w:rsidRDefault="00811DD1" w:rsidP="000C3A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01811">
        <w:rPr>
          <w:rFonts w:ascii="Arial" w:hAnsi="Arial" w:cs="Arial"/>
          <w:sz w:val="24"/>
          <w:szCs w:val="24"/>
        </w:rPr>
        <w:t>hy</w:t>
      </w:r>
      <w:r w:rsidR="00F07117">
        <w:rPr>
          <w:rFonts w:ascii="Arial" w:hAnsi="Arial" w:cs="Arial"/>
          <w:sz w:val="24"/>
          <w:szCs w:val="24"/>
        </w:rPr>
        <w:t xml:space="preserve"> you are interested in studying at</w:t>
      </w:r>
      <w:r w:rsidR="00693518" w:rsidRPr="00F07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518" w:rsidRPr="00F07117">
        <w:rPr>
          <w:rFonts w:ascii="Arial" w:hAnsi="Arial" w:cs="Arial"/>
          <w:sz w:val="24"/>
          <w:szCs w:val="24"/>
        </w:rPr>
        <w:t>Hult</w:t>
      </w:r>
      <w:proofErr w:type="spellEnd"/>
    </w:p>
    <w:p w14:paraId="2AD60843" w14:textId="538169B7" w:rsidR="00DE6559" w:rsidRDefault="00F07117" w:rsidP="00A017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01811">
        <w:rPr>
          <w:rFonts w:ascii="Arial" w:hAnsi="Arial" w:cs="Arial"/>
          <w:sz w:val="24"/>
          <w:szCs w:val="24"/>
        </w:rPr>
        <w:t xml:space="preserve">our commitment to </w:t>
      </w:r>
      <w:r w:rsidR="007E497A">
        <w:rPr>
          <w:rFonts w:ascii="Arial" w:hAnsi="Arial" w:cs="Arial"/>
          <w:sz w:val="24"/>
          <w:szCs w:val="24"/>
        </w:rPr>
        <w:t>completing</w:t>
      </w:r>
      <w:r w:rsidR="000C3A9F">
        <w:rPr>
          <w:rFonts w:ascii="Arial" w:hAnsi="Arial" w:cs="Arial"/>
          <w:sz w:val="24"/>
          <w:szCs w:val="24"/>
        </w:rPr>
        <w:t xml:space="preserve"> </w:t>
      </w:r>
      <w:r w:rsidR="00501811">
        <w:rPr>
          <w:rFonts w:ascii="Arial" w:hAnsi="Arial" w:cs="Arial"/>
          <w:sz w:val="24"/>
          <w:szCs w:val="24"/>
        </w:rPr>
        <w:t>the course</w:t>
      </w:r>
      <w:r>
        <w:rPr>
          <w:rFonts w:ascii="Arial" w:hAnsi="Arial" w:cs="Arial"/>
          <w:sz w:val="24"/>
          <w:szCs w:val="24"/>
        </w:rPr>
        <w:t>,</w:t>
      </w:r>
      <w:r w:rsidR="007E497A">
        <w:rPr>
          <w:rFonts w:ascii="Arial" w:hAnsi="Arial" w:cs="Arial"/>
          <w:sz w:val="24"/>
          <w:szCs w:val="24"/>
        </w:rPr>
        <w:t xml:space="preserve"> and your ambitions </w:t>
      </w:r>
      <w:r>
        <w:rPr>
          <w:rFonts w:ascii="Arial" w:hAnsi="Arial" w:cs="Arial"/>
          <w:sz w:val="24"/>
          <w:szCs w:val="24"/>
        </w:rPr>
        <w:t>when you have completed it</w:t>
      </w:r>
    </w:p>
    <w:p w14:paraId="7007AF8E" w14:textId="40132651" w:rsidR="000C3A9F" w:rsidRPr="000C3A9F" w:rsidRDefault="00F07117" w:rsidP="00A017A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Any other</w:t>
      </w:r>
      <w:r w:rsidR="00435A68">
        <w:rPr>
          <w:rFonts w:ascii="Arial" w:hAnsi="Arial" w:cs="Arial"/>
          <w:sz w:val="24"/>
          <w:szCs w:val="24"/>
        </w:rPr>
        <w:t xml:space="preserve"> relevant information</w:t>
      </w:r>
      <w:r w:rsidR="004D0B33">
        <w:rPr>
          <w:rFonts w:ascii="Arial" w:hAnsi="Arial" w:cs="Arial"/>
          <w:sz w:val="24"/>
          <w:szCs w:val="24"/>
        </w:rPr>
        <w:t xml:space="preserve"> such as </w:t>
      </w:r>
      <w:r>
        <w:rPr>
          <w:rFonts w:ascii="Arial" w:hAnsi="Arial" w:cs="Arial"/>
          <w:sz w:val="24"/>
          <w:szCs w:val="24"/>
        </w:rPr>
        <w:t>professional experience and areas of interest</w:t>
      </w:r>
    </w:p>
    <w:p w14:paraId="71E6C3C8" w14:textId="65573A71" w:rsidR="00C77D5E" w:rsidRDefault="00A673E6" w:rsidP="00A0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38DD7" wp14:editId="316762D5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972300" cy="6494780"/>
                <wp:effectExtent l="0" t="0" r="19050" b="203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49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E2A76" w14:textId="451A0E66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8DD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0;margin-top:8.7pt;width:549pt;height:511.4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" fillcolor="white [3201]" strokeweight=".5pt">
                <v:textbox>
                  <w:txbxContent>
                    <w:p w14:paraId="235E2A76" w14:textId="451A0E66" w:rsidR="00811DD1" w:rsidRDefault="00811DD1"/>
                  </w:txbxContent>
                </v:textbox>
                <w10:wrap anchorx="margin"/>
              </v:shape>
            </w:pict>
          </mc:Fallback>
        </mc:AlternateContent>
      </w:r>
    </w:p>
    <w:p w14:paraId="3CF1D0C2" w14:textId="30242C22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23E27B1E" w14:textId="4757522A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429A032B" w14:textId="20F15504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29785739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08B6EDF1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6CD2EDEC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72FE597D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22BBF9D6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206C5019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7649A240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01E262EC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64F999FA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5694E609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2949CC6D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0F342D52" w14:textId="77777777" w:rsidR="00C77D5E" w:rsidRDefault="00C77D5E" w:rsidP="00A017AD">
      <w:pPr>
        <w:rPr>
          <w:rFonts w:ascii="Arial" w:hAnsi="Arial" w:cs="Arial"/>
          <w:sz w:val="24"/>
          <w:szCs w:val="24"/>
        </w:rPr>
      </w:pPr>
    </w:p>
    <w:p w14:paraId="7514FB5B" w14:textId="59833B73" w:rsidR="002C23F0" w:rsidRDefault="002C23F0" w:rsidP="006375E0">
      <w:pPr>
        <w:rPr>
          <w:rFonts w:ascii="Arial" w:hAnsi="Arial" w:cs="Arial"/>
          <w:sz w:val="24"/>
          <w:szCs w:val="24"/>
        </w:rPr>
      </w:pPr>
    </w:p>
    <w:p w14:paraId="5A6B64F4" w14:textId="2D17C7E1" w:rsidR="002C23F0" w:rsidRDefault="002C23F0" w:rsidP="006375E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205"/>
        <w:gridCol w:w="1075"/>
        <w:gridCol w:w="1103"/>
      </w:tblGrid>
      <w:tr w:rsidR="006375E0" w:rsidRPr="00C70336" w14:paraId="7207574D" w14:textId="77777777" w:rsidTr="003D4B27">
        <w:trPr>
          <w:trHeight w:val="644"/>
        </w:trPr>
        <w:tc>
          <w:tcPr>
            <w:tcW w:w="1728" w:type="dxa"/>
            <w:shd w:val="clear" w:color="auto" w:fill="D9D9D9"/>
            <w:vAlign w:val="center"/>
          </w:tcPr>
          <w:p w14:paraId="37C8D837" w14:textId="77777777" w:rsidR="006375E0" w:rsidRPr="003D4B27" w:rsidRDefault="006375E0" w:rsidP="00E546D1">
            <w:pPr>
              <w:spacing w:before="40" w:after="40"/>
              <w:rPr>
                <w:rFonts w:ascii="Arial" w:hAnsi="Arial" w:cs="Arial"/>
                <w:color w:val="131313"/>
                <w:sz w:val="24"/>
                <w:szCs w:val="16"/>
              </w:rPr>
            </w:pPr>
            <w:r w:rsidRPr="003D4B27">
              <w:rPr>
                <w:rFonts w:ascii="Arial" w:hAnsi="Arial" w:cs="Arial"/>
                <w:color w:val="131313"/>
                <w:sz w:val="24"/>
                <w:szCs w:val="16"/>
              </w:rPr>
              <w:t>Applicant signature:</w:t>
            </w:r>
          </w:p>
        </w:tc>
        <w:tc>
          <w:tcPr>
            <w:tcW w:w="6205" w:type="dxa"/>
            <w:shd w:val="clear" w:color="auto" w:fill="auto"/>
            <w:vAlign w:val="center"/>
          </w:tcPr>
          <w:p w14:paraId="2F1B8927" w14:textId="77777777" w:rsidR="006375E0" w:rsidRPr="003D4B27" w:rsidRDefault="006375E0" w:rsidP="00E546D1">
            <w:pPr>
              <w:spacing w:before="40" w:after="40"/>
              <w:rPr>
                <w:rFonts w:ascii="Arial" w:hAnsi="Arial" w:cs="Arial"/>
                <w:color w:val="131313"/>
                <w:sz w:val="24"/>
                <w:szCs w:val="16"/>
              </w:rPr>
            </w:pPr>
          </w:p>
          <w:p w14:paraId="4E696878" w14:textId="77777777" w:rsidR="006375E0" w:rsidRPr="003D4B27" w:rsidRDefault="006375E0" w:rsidP="00E546D1">
            <w:pPr>
              <w:spacing w:before="40" w:after="40"/>
              <w:rPr>
                <w:rFonts w:ascii="Arial" w:hAnsi="Arial" w:cs="Arial"/>
                <w:color w:val="131313"/>
                <w:sz w:val="24"/>
                <w:szCs w:val="16"/>
              </w:rPr>
            </w:pPr>
          </w:p>
        </w:tc>
        <w:tc>
          <w:tcPr>
            <w:tcW w:w="1075" w:type="dxa"/>
            <w:shd w:val="clear" w:color="auto" w:fill="D9D9D9"/>
            <w:vAlign w:val="center"/>
          </w:tcPr>
          <w:p w14:paraId="3CD9B27D" w14:textId="77777777" w:rsidR="006375E0" w:rsidRPr="003D4B27" w:rsidRDefault="006375E0" w:rsidP="00E546D1">
            <w:pPr>
              <w:spacing w:before="40" w:after="40"/>
              <w:rPr>
                <w:rFonts w:ascii="Arial" w:hAnsi="Arial" w:cs="Arial"/>
                <w:color w:val="131313"/>
                <w:sz w:val="24"/>
                <w:szCs w:val="16"/>
              </w:rPr>
            </w:pPr>
            <w:r w:rsidRPr="003D4B27">
              <w:rPr>
                <w:rFonts w:ascii="Arial" w:hAnsi="Arial" w:cs="Arial"/>
                <w:color w:val="131313"/>
                <w:sz w:val="24"/>
                <w:szCs w:val="16"/>
              </w:rPr>
              <w:t>Date: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6A138A9" w14:textId="77777777" w:rsidR="006375E0" w:rsidRPr="00C70336" w:rsidRDefault="006375E0" w:rsidP="00E546D1">
            <w:pPr>
              <w:spacing w:before="40" w:after="40"/>
              <w:rPr>
                <w:rFonts w:ascii="Arial" w:hAnsi="Arial" w:cs="Arial"/>
                <w:color w:val="131313"/>
                <w:sz w:val="16"/>
                <w:szCs w:val="16"/>
              </w:rPr>
            </w:pPr>
          </w:p>
        </w:tc>
      </w:tr>
    </w:tbl>
    <w:p w14:paraId="16022CEE" w14:textId="045BC6A1" w:rsidR="00A673E6" w:rsidRDefault="00B63037" w:rsidP="00AC71E9">
      <w:pPr>
        <w:rPr>
          <w:rFonts w:ascii="Arial" w:hAnsi="Arial" w:cs="Arial"/>
          <w:b/>
          <w:sz w:val="24"/>
          <w:szCs w:val="24"/>
        </w:rPr>
      </w:pPr>
      <w:r w:rsidRPr="006D0A4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898984" wp14:editId="6A8ECDA2">
                <wp:simplePos x="0" y="0"/>
                <wp:positionH relativeFrom="margin">
                  <wp:align>center</wp:align>
                </wp:positionH>
                <wp:positionV relativeFrom="paragraph">
                  <wp:posOffset>1025525</wp:posOffset>
                </wp:positionV>
                <wp:extent cx="6524625" cy="23050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E97B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989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0;margin-top:80.75pt;width:513.75pt;height:181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" fillcolor="white [3201]" strokeweight=".5pt">
                <v:textbox>
                  <w:txbxContent>
                    <w:p w14:paraId="504BE97B" w14:textId="77777777" w:rsidR="00811DD1" w:rsidRDefault="00811DD1"/>
                  </w:txbxContent>
                </v:textbox>
                <w10:wrap anchorx="margin"/>
              </v:shape>
            </w:pict>
          </mc:Fallback>
        </mc:AlternateContent>
      </w:r>
      <w:r w:rsidR="006D0A4A">
        <w:rPr>
          <w:rFonts w:ascii="Arial" w:hAnsi="Arial" w:cs="Arial"/>
          <w:sz w:val="20"/>
          <w:szCs w:val="20"/>
        </w:rPr>
        <w:br/>
      </w:r>
      <w:r w:rsidR="008418C9" w:rsidRPr="008418C9">
        <w:rPr>
          <w:rFonts w:ascii="Arial" w:hAnsi="Arial" w:cs="Arial"/>
          <w:b/>
          <w:sz w:val="24"/>
          <w:szCs w:val="24"/>
        </w:rPr>
        <w:br/>
      </w:r>
      <w:r w:rsidR="00A673E6">
        <w:rPr>
          <w:rFonts w:ascii="Arial" w:hAnsi="Arial" w:cs="Arial"/>
          <w:b/>
          <w:sz w:val="24"/>
          <w:szCs w:val="24"/>
        </w:rPr>
        <w:t xml:space="preserve">   </w:t>
      </w:r>
    </w:p>
    <w:p w14:paraId="2B248959" w14:textId="20487020" w:rsidR="00AC71E9" w:rsidRPr="00A673E6" w:rsidRDefault="00F07117" w:rsidP="00AC71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</w:t>
      </w:r>
      <w:r w:rsidR="00AC71E9" w:rsidRPr="006D0A4A">
        <w:rPr>
          <w:rFonts w:ascii="Arial" w:hAnsi="Arial" w:cs="Arial"/>
          <w:b/>
          <w:sz w:val="24"/>
          <w:szCs w:val="24"/>
        </w:rPr>
        <w:t>teps</w:t>
      </w:r>
    </w:p>
    <w:p w14:paraId="33B5ED61" w14:textId="039A2236" w:rsidR="00AC71E9" w:rsidRPr="006D0A4A" w:rsidRDefault="00A673E6" w:rsidP="00AC71E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carry out checks on </w:t>
      </w:r>
      <w:r w:rsidR="00AC71E9" w:rsidRPr="006D0A4A">
        <w:rPr>
          <w:rFonts w:ascii="Arial" w:hAnsi="Arial" w:cs="Arial"/>
          <w:sz w:val="24"/>
          <w:szCs w:val="24"/>
        </w:rPr>
        <w:t>Camden residency status</w:t>
      </w:r>
      <w:r w:rsidR="004D0B33">
        <w:rPr>
          <w:rFonts w:ascii="Arial" w:hAnsi="Arial" w:cs="Arial"/>
          <w:sz w:val="24"/>
          <w:szCs w:val="24"/>
        </w:rPr>
        <w:t>, benefits claims and entitlements</w:t>
      </w:r>
    </w:p>
    <w:p w14:paraId="6560781B" w14:textId="7D80C18E" w:rsidR="00AC71E9" w:rsidRDefault="00A673E6" w:rsidP="00AC71E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approach</w:t>
      </w:r>
      <w:r w:rsidR="00AC71E9" w:rsidRPr="006D0A4A">
        <w:rPr>
          <w:rFonts w:ascii="Arial" w:hAnsi="Arial" w:cs="Arial"/>
          <w:sz w:val="24"/>
          <w:szCs w:val="24"/>
        </w:rPr>
        <w:t xml:space="preserve"> referees for more information or to clarify issues</w:t>
      </w:r>
    </w:p>
    <w:p w14:paraId="40EC83CB" w14:textId="1920ADAA" w:rsidR="00D13599" w:rsidRPr="00D13599" w:rsidRDefault="00D13599" w:rsidP="00D135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0A4A">
        <w:rPr>
          <w:rFonts w:ascii="Arial" w:hAnsi="Arial" w:cs="Arial"/>
          <w:sz w:val="24"/>
          <w:szCs w:val="24"/>
        </w:rPr>
        <w:t>The deadline f</w:t>
      </w:r>
      <w:r w:rsidR="009E721F">
        <w:rPr>
          <w:rFonts w:ascii="Arial" w:hAnsi="Arial" w:cs="Arial"/>
          <w:sz w:val="24"/>
          <w:szCs w:val="24"/>
        </w:rPr>
        <w:t xml:space="preserve">or all application forms is </w:t>
      </w:r>
      <w:r w:rsidR="00B63037" w:rsidRPr="00B63037">
        <w:rPr>
          <w:rFonts w:ascii="Arial" w:hAnsi="Arial" w:cs="Arial"/>
          <w:b/>
          <w:sz w:val="24"/>
          <w:szCs w:val="24"/>
        </w:rPr>
        <w:t>midnight, June 2, 2024.</w:t>
      </w:r>
    </w:p>
    <w:p w14:paraId="4C88D05F" w14:textId="4EB68606" w:rsidR="007E0B1F" w:rsidRDefault="00F07117" w:rsidP="007E0B1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 for s</w:t>
      </w:r>
      <w:r w:rsidR="006D0A4A" w:rsidRPr="006D0A4A">
        <w:rPr>
          <w:rFonts w:ascii="Arial" w:hAnsi="Arial" w:cs="Arial"/>
          <w:sz w:val="24"/>
          <w:szCs w:val="24"/>
        </w:rPr>
        <w:t>cholarship interv</w:t>
      </w:r>
      <w:r w:rsidR="00ED0974">
        <w:rPr>
          <w:rFonts w:ascii="Arial" w:hAnsi="Arial" w:cs="Arial"/>
          <w:sz w:val="24"/>
          <w:szCs w:val="24"/>
        </w:rPr>
        <w:t xml:space="preserve">iews </w:t>
      </w:r>
      <w:r>
        <w:rPr>
          <w:rFonts w:ascii="Arial" w:hAnsi="Arial" w:cs="Arial"/>
          <w:sz w:val="24"/>
          <w:szCs w:val="24"/>
        </w:rPr>
        <w:t xml:space="preserve">is </w:t>
      </w:r>
      <w:r w:rsidR="00ED0974">
        <w:rPr>
          <w:rFonts w:ascii="Arial" w:hAnsi="Arial" w:cs="Arial"/>
          <w:sz w:val="24"/>
          <w:szCs w:val="24"/>
        </w:rPr>
        <w:t>to be confirmed</w:t>
      </w:r>
      <w:r>
        <w:rPr>
          <w:rFonts w:ascii="Arial" w:hAnsi="Arial" w:cs="Arial"/>
          <w:sz w:val="24"/>
          <w:szCs w:val="24"/>
        </w:rPr>
        <w:t xml:space="preserve">, but we expect it to be the week commencing </w:t>
      </w:r>
      <w:r w:rsidR="00B63037" w:rsidRPr="00B63037">
        <w:rPr>
          <w:rFonts w:ascii="Arial" w:hAnsi="Arial" w:cs="Arial"/>
          <w:sz w:val="24"/>
          <w:szCs w:val="24"/>
        </w:rPr>
        <w:t>June 24, 2024</w:t>
      </w:r>
      <w:r w:rsidR="003E0EFB">
        <w:rPr>
          <w:rFonts w:ascii="Arial" w:hAnsi="Arial" w:cs="Arial"/>
          <w:b/>
          <w:sz w:val="24"/>
          <w:szCs w:val="24"/>
        </w:rPr>
        <w:t>.</w:t>
      </w:r>
    </w:p>
    <w:p w14:paraId="37AEAD3F" w14:textId="068DF973" w:rsidR="00AC71E9" w:rsidRPr="00811DD1" w:rsidRDefault="00F07117" w:rsidP="00811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course will begin</w:t>
      </w:r>
      <w:r w:rsidR="00811DD1">
        <w:rPr>
          <w:rFonts w:ascii="Arial" w:hAnsi="Arial" w:cs="Arial"/>
          <w:sz w:val="24"/>
          <w:szCs w:val="24"/>
        </w:rPr>
        <w:t xml:space="preserve"> </w:t>
      </w:r>
      <w:r w:rsidR="00ED0974">
        <w:rPr>
          <w:rFonts w:ascii="Arial" w:hAnsi="Arial" w:cs="Arial"/>
          <w:b/>
          <w:sz w:val="24"/>
          <w:szCs w:val="24"/>
        </w:rPr>
        <w:t xml:space="preserve">September </w:t>
      </w:r>
      <w:r w:rsidR="009A38A0">
        <w:rPr>
          <w:rFonts w:ascii="Arial" w:hAnsi="Arial" w:cs="Arial"/>
          <w:b/>
          <w:sz w:val="24"/>
          <w:szCs w:val="24"/>
        </w:rPr>
        <w:t>202</w:t>
      </w:r>
      <w:r w:rsidR="00B6303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5DDC23A" w14:textId="77777777" w:rsidR="002C23F0" w:rsidRDefault="008418C9" w:rsidP="008418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219606" wp14:editId="65853639">
                <wp:simplePos x="0" y="0"/>
                <wp:positionH relativeFrom="column">
                  <wp:posOffset>-409575</wp:posOffset>
                </wp:positionH>
                <wp:positionV relativeFrom="paragraph">
                  <wp:posOffset>318135</wp:posOffset>
                </wp:positionV>
                <wp:extent cx="6524625" cy="11906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3B7DB" w14:textId="77777777" w:rsidR="00811DD1" w:rsidRDefault="00811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19606" id="Text Box 13" o:spid="_x0000_s1029" type="#_x0000_t202" style="position:absolute;margin-left:-32.25pt;margin-top:25.05pt;width:513.75pt;height:93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" fillcolor="white [3201]" strokeweight=".5pt">
                <v:textbox>
                  <w:txbxContent>
                    <w:p w14:paraId="0873B7DB" w14:textId="77777777" w:rsidR="00811DD1" w:rsidRDefault="00811DD1"/>
                  </w:txbxContent>
                </v:textbox>
              </v:shape>
            </w:pict>
          </mc:Fallback>
        </mc:AlternateContent>
      </w:r>
      <w:r w:rsidRPr="008418C9">
        <w:rPr>
          <w:rFonts w:ascii="Arial" w:hAnsi="Arial" w:cs="Arial"/>
          <w:b/>
          <w:sz w:val="24"/>
          <w:szCs w:val="24"/>
        </w:rPr>
        <w:br/>
      </w:r>
    </w:p>
    <w:p w14:paraId="7F39A97A" w14:textId="4B5ADAEA" w:rsidR="008418C9" w:rsidRPr="002C23F0" w:rsidRDefault="00A673E6" w:rsidP="008418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Benefits advice</w:t>
      </w:r>
      <w:r w:rsidR="008418C9" w:rsidRPr="008418C9">
        <w:rPr>
          <w:rFonts w:ascii="Arial" w:hAnsi="Arial" w:cs="Arial"/>
          <w:b/>
          <w:sz w:val="24"/>
          <w:szCs w:val="24"/>
        </w:rPr>
        <w:br/>
      </w:r>
      <w:r w:rsidR="008418C9" w:rsidRPr="008418C9">
        <w:rPr>
          <w:rFonts w:ascii="Arial" w:hAnsi="Arial" w:cs="Arial"/>
          <w:sz w:val="24"/>
          <w:szCs w:val="24"/>
        </w:rPr>
        <w:t xml:space="preserve">If you are living independently and claiming housing benefit, your entitlement may be affected. For more information on this please contact </w:t>
      </w:r>
      <w:r w:rsidR="00F07117">
        <w:rPr>
          <w:rFonts w:ascii="Arial" w:hAnsi="Arial" w:cs="Arial"/>
          <w:sz w:val="24"/>
          <w:szCs w:val="24"/>
        </w:rPr>
        <w:t>our benefits team by</w:t>
      </w:r>
      <w:r w:rsidR="008418C9" w:rsidRPr="008418C9">
        <w:rPr>
          <w:rFonts w:ascii="Arial" w:hAnsi="Arial" w:cs="Arial"/>
          <w:sz w:val="24"/>
          <w:szCs w:val="24"/>
        </w:rPr>
        <w:t xml:space="preserve"> telephone: 0207 974 4444/Option 3</w:t>
      </w:r>
      <w:r w:rsidR="008418C9">
        <w:rPr>
          <w:rFonts w:ascii="Arial" w:hAnsi="Arial" w:cs="Arial"/>
          <w:sz w:val="24"/>
          <w:szCs w:val="24"/>
        </w:rPr>
        <w:t xml:space="preserve"> </w:t>
      </w:r>
    </w:p>
    <w:sectPr w:rsidR="008418C9" w:rsidRPr="002C23F0" w:rsidSect="00FB0BFD">
      <w:headerReference w:type="default" r:id="rId13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A8E5" w14:textId="77777777" w:rsidR="00FB0BFD" w:rsidRDefault="00FB0BFD" w:rsidP="00F97A0A">
      <w:pPr>
        <w:spacing w:after="0" w:line="240" w:lineRule="auto"/>
      </w:pPr>
      <w:r>
        <w:separator/>
      </w:r>
    </w:p>
  </w:endnote>
  <w:endnote w:type="continuationSeparator" w:id="0">
    <w:p w14:paraId="05868FD5" w14:textId="77777777" w:rsidR="00FB0BFD" w:rsidRDefault="00FB0BFD" w:rsidP="00F9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C6AC" w14:textId="77777777" w:rsidR="00FB0BFD" w:rsidRDefault="00FB0BFD" w:rsidP="00F97A0A">
      <w:pPr>
        <w:spacing w:after="0" w:line="240" w:lineRule="auto"/>
      </w:pPr>
      <w:r>
        <w:separator/>
      </w:r>
    </w:p>
  </w:footnote>
  <w:footnote w:type="continuationSeparator" w:id="0">
    <w:p w14:paraId="0ED7CC55" w14:textId="77777777" w:rsidR="00FB0BFD" w:rsidRDefault="00FB0BFD" w:rsidP="00F9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12D8" w14:textId="77777777" w:rsidR="00BE7A49" w:rsidRDefault="00BE7A49" w:rsidP="00F07117">
    <w:pPr>
      <w:pStyle w:val="Header"/>
      <w:jc w:val="right"/>
    </w:pPr>
  </w:p>
  <w:p w14:paraId="40D8E97E" w14:textId="58977A75" w:rsidR="00F07117" w:rsidRDefault="0003622A" w:rsidP="00F0711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8CF7982" wp14:editId="56AE42C5">
          <wp:simplePos x="0" y="0"/>
          <wp:positionH relativeFrom="column">
            <wp:posOffset>3530600</wp:posOffset>
          </wp:positionH>
          <wp:positionV relativeFrom="paragraph">
            <wp:posOffset>-335280</wp:posOffset>
          </wp:positionV>
          <wp:extent cx="1278890" cy="655955"/>
          <wp:effectExtent l="0" t="0" r="0" b="0"/>
          <wp:wrapSquare wrapText="bothSides"/>
          <wp:docPr id="2" name="Picture 2" descr="Hult International Business School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lt International Business School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57523187" wp14:editId="2A0012A5">
          <wp:simplePos x="0" y="0"/>
          <wp:positionH relativeFrom="column">
            <wp:posOffset>4768215</wp:posOffset>
          </wp:positionH>
          <wp:positionV relativeFrom="paragraph">
            <wp:posOffset>-328930</wp:posOffset>
          </wp:positionV>
          <wp:extent cx="1770380" cy="539750"/>
          <wp:effectExtent l="0" t="0" r="1270" b="0"/>
          <wp:wrapSquare wrapText="bothSides"/>
          <wp:docPr id="1" name="Picture 1" descr="Camden council logo - Central London Forward : Centr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council logo - Central London Forward : Central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01E"/>
    <w:multiLevelType w:val="hybridMultilevel"/>
    <w:tmpl w:val="44C8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0C4D"/>
    <w:multiLevelType w:val="hybridMultilevel"/>
    <w:tmpl w:val="134C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991"/>
    <w:multiLevelType w:val="multilevel"/>
    <w:tmpl w:val="DA0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57FFD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4F90"/>
    <w:multiLevelType w:val="hybridMultilevel"/>
    <w:tmpl w:val="F80E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4D50"/>
    <w:multiLevelType w:val="multilevel"/>
    <w:tmpl w:val="6EC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12A19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5A14"/>
    <w:multiLevelType w:val="multilevel"/>
    <w:tmpl w:val="FF9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D4FD5"/>
    <w:multiLevelType w:val="hybridMultilevel"/>
    <w:tmpl w:val="44E6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47E6"/>
    <w:multiLevelType w:val="hybridMultilevel"/>
    <w:tmpl w:val="977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57F74"/>
    <w:multiLevelType w:val="hybridMultilevel"/>
    <w:tmpl w:val="46A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04D3"/>
    <w:multiLevelType w:val="hybridMultilevel"/>
    <w:tmpl w:val="6E9A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54BEC"/>
    <w:multiLevelType w:val="multilevel"/>
    <w:tmpl w:val="D46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772151">
    <w:abstractNumId w:val="6"/>
  </w:num>
  <w:num w:numId="2" w16cid:durableId="1810857101">
    <w:abstractNumId w:val="10"/>
  </w:num>
  <w:num w:numId="3" w16cid:durableId="1106343465">
    <w:abstractNumId w:val="9"/>
  </w:num>
  <w:num w:numId="4" w16cid:durableId="1841191212">
    <w:abstractNumId w:val="3"/>
  </w:num>
  <w:num w:numId="5" w16cid:durableId="339745637">
    <w:abstractNumId w:val="4"/>
  </w:num>
  <w:num w:numId="6" w16cid:durableId="1560091014">
    <w:abstractNumId w:val="1"/>
  </w:num>
  <w:num w:numId="7" w16cid:durableId="1287546765">
    <w:abstractNumId w:val="11"/>
  </w:num>
  <w:num w:numId="8" w16cid:durableId="195168495">
    <w:abstractNumId w:val="2"/>
  </w:num>
  <w:num w:numId="9" w16cid:durableId="581110982">
    <w:abstractNumId w:val="12"/>
  </w:num>
  <w:num w:numId="10" w16cid:durableId="1028528334">
    <w:abstractNumId w:val="7"/>
  </w:num>
  <w:num w:numId="11" w16cid:durableId="116415245">
    <w:abstractNumId w:val="0"/>
  </w:num>
  <w:num w:numId="12" w16cid:durableId="833186904">
    <w:abstractNumId w:val="5"/>
  </w:num>
  <w:num w:numId="13" w16cid:durableId="723674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27"/>
    <w:rsid w:val="00033BB3"/>
    <w:rsid w:val="0003622A"/>
    <w:rsid w:val="00082878"/>
    <w:rsid w:val="000A3188"/>
    <w:rsid w:val="000C2604"/>
    <w:rsid w:val="000C3A9F"/>
    <w:rsid w:val="000F368C"/>
    <w:rsid w:val="00113167"/>
    <w:rsid w:val="00131E60"/>
    <w:rsid w:val="00134D22"/>
    <w:rsid w:val="00176B30"/>
    <w:rsid w:val="00186BCA"/>
    <w:rsid w:val="001A44A5"/>
    <w:rsid w:val="001A4C1B"/>
    <w:rsid w:val="001C4D64"/>
    <w:rsid w:val="001C716A"/>
    <w:rsid w:val="001C74D9"/>
    <w:rsid w:val="001D6393"/>
    <w:rsid w:val="001E3735"/>
    <w:rsid w:val="001E5235"/>
    <w:rsid w:val="00205146"/>
    <w:rsid w:val="002426AB"/>
    <w:rsid w:val="002A4C43"/>
    <w:rsid w:val="002C23F0"/>
    <w:rsid w:val="002D173E"/>
    <w:rsid w:val="003055F8"/>
    <w:rsid w:val="003215BC"/>
    <w:rsid w:val="00322A5D"/>
    <w:rsid w:val="0032645C"/>
    <w:rsid w:val="003441AA"/>
    <w:rsid w:val="00372CF0"/>
    <w:rsid w:val="003D4B27"/>
    <w:rsid w:val="003E0EFB"/>
    <w:rsid w:val="003E1145"/>
    <w:rsid w:val="003E31F8"/>
    <w:rsid w:val="003E3EBB"/>
    <w:rsid w:val="003E51FC"/>
    <w:rsid w:val="004006B5"/>
    <w:rsid w:val="0041179E"/>
    <w:rsid w:val="00435A68"/>
    <w:rsid w:val="00440347"/>
    <w:rsid w:val="00442520"/>
    <w:rsid w:val="00455687"/>
    <w:rsid w:val="004A193E"/>
    <w:rsid w:val="004D0B33"/>
    <w:rsid w:val="004F1AAB"/>
    <w:rsid w:val="00501811"/>
    <w:rsid w:val="005103C4"/>
    <w:rsid w:val="00514BFC"/>
    <w:rsid w:val="00515BEE"/>
    <w:rsid w:val="00540013"/>
    <w:rsid w:val="0063726C"/>
    <w:rsid w:val="006375E0"/>
    <w:rsid w:val="00671F20"/>
    <w:rsid w:val="00693518"/>
    <w:rsid w:val="006B3B31"/>
    <w:rsid w:val="006D0A4A"/>
    <w:rsid w:val="00707D47"/>
    <w:rsid w:val="00765360"/>
    <w:rsid w:val="007C19F1"/>
    <w:rsid w:val="007E0B1F"/>
    <w:rsid w:val="007E497A"/>
    <w:rsid w:val="0081020C"/>
    <w:rsid w:val="00811DD1"/>
    <w:rsid w:val="0081314F"/>
    <w:rsid w:val="00832E0B"/>
    <w:rsid w:val="008418C9"/>
    <w:rsid w:val="00842F0D"/>
    <w:rsid w:val="00852B9B"/>
    <w:rsid w:val="00854E7D"/>
    <w:rsid w:val="0086770B"/>
    <w:rsid w:val="008A5638"/>
    <w:rsid w:val="008F213B"/>
    <w:rsid w:val="009A38A0"/>
    <w:rsid w:val="009E721F"/>
    <w:rsid w:val="009F45B2"/>
    <w:rsid w:val="00A017AD"/>
    <w:rsid w:val="00A07626"/>
    <w:rsid w:val="00A407A6"/>
    <w:rsid w:val="00A673E6"/>
    <w:rsid w:val="00AC4766"/>
    <w:rsid w:val="00AC71E9"/>
    <w:rsid w:val="00AD3A90"/>
    <w:rsid w:val="00AD55E2"/>
    <w:rsid w:val="00AE07FC"/>
    <w:rsid w:val="00AF3A5C"/>
    <w:rsid w:val="00B34AE9"/>
    <w:rsid w:val="00B564C7"/>
    <w:rsid w:val="00B56F1C"/>
    <w:rsid w:val="00B63037"/>
    <w:rsid w:val="00B940C0"/>
    <w:rsid w:val="00B97898"/>
    <w:rsid w:val="00BC2E9A"/>
    <w:rsid w:val="00BC3B7F"/>
    <w:rsid w:val="00BC41CB"/>
    <w:rsid w:val="00BE4738"/>
    <w:rsid w:val="00BE7A49"/>
    <w:rsid w:val="00BF476F"/>
    <w:rsid w:val="00C23EF6"/>
    <w:rsid w:val="00C61A26"/>
    <w:rsid w:val="00C77D5E"/>
    <w:rsid w:val="00C82346"/>
    <w:rsid w:val="00D13599"/>
    <w:rsid w:val="00D34A3B"/>
    <w:rsid w:val="00D55DBB"/>
    <w:rsid w:val="00D62842"/>
    <w:rsid w:val="00DE156B"/>
    <w:rsid w:val="00DE6559"/>
    <w:rsid w:val="00E07C33"/>
    <w:rsid w:val="00E16EBC"/>
    <w:rsid w:val="00E24DDB"/>
    <w:rsid w:val="00E45AA5"/>
    <w:rsid w:val="00E4737D"/>
    <w:rsid w:val="00E54501"/>
    <w:rsid w:val="00E546D1"/>
    <w:rsid w:val="00EB7F82"/>
    <w:rsid w:val="00ED0974"/>
    <w:rsid w:val="00F07117"/>
    <w:rsid w:val="00F3493D"/>
    <w:rsid w:val="00F56427"/>
    <w:rsid w:val="00F97A0A"/>
    <w:rsid w:val="00FA2AC8"/>
    <w:rsid w:val="00F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6AA2"/>
  <w15:docId w15:val="{044E72DB-69DF-4710-8FE7-B13C7F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6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3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0A"/>
  </w:style>
  <w:style w:type="paragraph" w:styleId="Footer">
    <w:name w:val="footer"/>
    <w:basedOn w:val="Normal"/>
    <w:link w:val="FooterChar"/>
    <w:uiPriority w:val="99"/>
    <w:unhideWhenUsed/>
    <w:rsid w:val="00F9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0A"/>
  </w:style>
  <w:style w:type="character" w:styleId="Hyperlink">
    <w:name w:val="Hyperlink"/>
    <w:basedOn w:val="DefaultParagraphFont"/>
    <w:uiPriority w:val="99"/>
    <w:unhideWhenUsed/>
    <w:rsid w:val="00BE47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78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E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35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onomicdevelopment@camde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lt.edu/en/programs/masters/international-busines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ult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5" ma:contentTypeDescription="Create a new document." ma:contentTypeScope="" ma:versionID="8a53104f6fb18f966e4f2e01779142fb">
  <xsd:schema xmlns:xsd="http://www.w3.org/2001/XMLSchema" xmlns:xs="http://www.w3.org/2001/XMLSchema" xmlns:p="http://schemas.microsoft.com/office/2006/metadata/properties" xmlns:ns3="1848a915-f24d-4e68-9840-56e7bc0b9b3f" xmlns:ns4="360c65b0-1cc5-427a-8427-4bd291ec2a6a" targetNamespace="http://schemas.microsoft.com/office/2006/metadata/properties" ma:root="true" ma:fieldsID="dba3442c510c9dc929740a72cf10d0bb" ns3:_="" ns4:_="">
    <xsd:import namespace="1848a915-f24d-4e68-9840-56e7bc0b9b3f"/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65C5D-B0CA-4951-BA03-ECD31035F26E}">
  <ds:schemaRefs>
    <ds:schemaRef ds:uri="http://schemas.microsoft.com/office/2006/metadata/properties"/>
    <ds:schemaRef ds:uri="http://schemas.microsoft.com/office/infopath/2007/PartnerControls"/>
    <ds:schemaRef ds:uri="360c65b0-1cc5-427a-8427-4bd291ec2a6a"/>
  </ds:schemaRefs>
</ds:datastoreItem>
</file>

<file path=customXml/itemProps2.xml><?xml version="1.0" encoding="utf-8"?>
<ds:datastoreItem xmlns:ds="http://schemas.openxmlformats.org/officeDocument/2006/customXml" ds:itemID="{B9559DCE-A065-460C-BF84-E1D57388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48F99-40D9-4046-B6A3-3E56E747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8a915-f24d-4e68-9840-56e7bc0b9b3f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Khatun, Sonia</dc:creator>
  <cp:lastModifiedBy>Roberta Ruffilli</cp:lastModifiedBy>
  <cp:revision>2</cp:revision>
  <cp:lastPrinted>2013-10-31T15:52:00Z</cp:lastPrinted>
  <dcterms:created xsi:type="dcterms:W3CDTF">2024-02-12T12:52:00Z</dcterms:created>
  <dcterms:modified xsi:type="dcterms:W3CDTF">2024-02-12T12:52:00Z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